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17" w:rsidRDefault="003E6B17" w:rsidP="003E6B17">
      <w:pPr>
        <w:spacing w:after="0" w:line="240" w:lineRule="auto"/>
        <w:jc w:val="center"/>
        <w:rPr>
          <w:rFonts w:ascii="Times New Roman" w:eastAsia="Times New Roman" w:hAnsi="Times New Roman" w:cs="Times New Roman"/>
          <w:sz w:val="24"/>
          <w:szCs w:val="24"/>
          <w:lang w:eastAsia="el-GR"/>
        </w:rPr>
      </w:pPr>
    </w:p>
    <w:p w:rsidR="00BA01E2" w:rsidRPr="00D31EC9" w:rsidRDefault="00BA01E2" w:rsidP="003E6B17">
      <w:pPr>
        <w:spacing w:after="0" w:line="240" w:lineRule="auto"/>
        <w:jc w:val="center"/>
        <w:rPr>
          <w:rFonts w:ascii="Times New Roman" w:eastAsia="Times New Roman" w:hAnsi="Times New Roman" w:cs="Times New Roman"/>
          <w:sz w:val="24"/>
          <w:szCs w:val="24"/>
          <w:lang w:eastAsia="el-GR"/>
        </w:rPr>
      </w:pPr>
    </w:p>
    <w:p w:rsidR="00AF7621" w:rsidRDefault="00AF7621" w:rsidP="00AF7621">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ΔΕΛΤΙΟ ΤΥΠΟΥ</w:t>
      </w:r>
    </w:p>
    <w:p w:rsidR="00AF7621" w:rsidRDefault="00AF7621" w:rsidP="00B85B8F">
      <w:pPr>
        <w:rPr>
          <w:rFonts w:ascii="Times New Roman" w:hAnsi="Times New Roman" w:cs="Times New Roman"/>
          <w:sz w:val="24"/>
          <w:szCs w:val="24"/>
        </w:rPr>
      </w:pPr>
    </w:p>
    <w:p w:rsidR="00AF7621" w:rsidRDefault="00E779FE" w:rsidP="00AF7621">
      <w:pPr>
        <w:jc w:val="center"/>
        <w:rPr>
          <w:rFonts w:ascii="Times New Roman" w:hAnsi="Times New Roman" w:cs="Times New Roman"/>
          <w:b/>
          <w:i/>
          <w:sz w:val="32"/>
          <w:szCs w:val="32"/>
        </w:rPr>
      </w:pPr>
      <w:r>
        <w:rPr>
          <w:rFonts w:ascii="Times New Roman" w:hAnsi="Times New Roman" w:cs="Times New Roman"/>
          <w:b/>
          <w:i/>
          <w:sz w:val="32"/>
          <w:szCs w:val="32"/>
        </w:rPr>
        <w:t xml:space="preserve">Ξεκινά ο δεύτερος κύκλος του </w:t>
      </w:r>
      <w:r w:rsidR="00AF7621" w:rsidRPr="00AF7621">
        <w:rPr>
          <w:rFonts w:ascii="Times New Roman" w:hAnsi="Times New Roman" w:cs="Times New Roman"/>
          <w:b/>
          <w:i/>
          <w:sz w:val="32"/>
          <w:szCs w:val="32"/>
        </w:rPr>
        <w:t>2</w:t>
      </w:r>
      <w:r w:rsidR="00AF7621" w:rsidRPr="00AF7621">
        <w:rPr>
          <w:rFonts w:ascii="Times New Roman" w:hAnsi="Times New Roman" w:cs="Times New Roman"/>
          <w:b/>
          <w:i/>
          <w:sz w:val="32"/>
          <w:szCs w:val="32"/>
          <w:vertAlign w:val="superscript"/>
        </w:rPr>
        <w:t>ο</w:t>
      </w:r>
      <w:r w:rsidR="00AF7621" w:rsidRPr="00AF7621">
        <w:rPr>
          <w:rFonts w:ascii="Times New Roman" w:hAnsi="Times New Roman" w:cs="Times New Roman"/>
          <w:b/>
          <w:i/>
          <w:sz w:val="32"/>
          <w:szCs w:val="32"/>
        </w:rPr>
        <w:t xml:space="preserve"> </w:t>
      </w:r>
      <w:r w:rsidR="00B85B8F" w:rsidRPr="00AF7621">
        <w:rPr>
          <w:rFonts w:ascii="Times New Roman" w:hAnsi="Times New Roman" w:cs="Times New Roman"/>
          <w:b/>
          <w:i/>
          <w:sz w:val="32"/>
          <w:szCs w:val="32"/>
        </w:rPr>
        <w:t>Θ</w:t>
      </w:r>
      <w:r>
        <w:rPr>
          <w:rFonts w:ascii="Times New Roman" w:hAnsi="Times New Roman" w:cs="Times New Roman"/>
          <w:b/>
          <w:i/>
          <w:sz w:val="32"/>
          <w:szCs w:val="32"/>
        </w:rPr>
        <w:t>ερινού</w:t>
      </w:r>
      <w:r w:rsidR="00AF7621">
        <w:rPr>
          <w:rFonts w:ascii="Times New Roman" w:hAnsi="Times New Roman" w:cs="Times New Roman"/>
          <w:b/>
          <w:i/>
          <w:sz w:val="32"/>
          <w:szCs w:val="32"/>
        </w:rPr>
        <w:t xml:space="preserve"> Πανεπιστ</w:t>
      </w:r>
      <w:r>
        <w:rPr>
          <w:rFonts w:ascii="Times New Roman" w:hAnsi="Times New Roman" w:cs="Times New Roman"/>
          <w:b/>
          <w:i/>
          <w:sz w:val="32"/>
          <w:szCs w:val="32"/>
        </w:rPr>
        <w:t>ημίου</w:t>
      </w:r>
    </w:p>
    <w:p w:rsidR="00AF7621" w:rsidRDefault="00AF7621" w:rsidP="00AF7621">
      <w:pPr>
        <w:jc w:val="center"/>
        <w:rPr>
          <w:rFonts w:ascii="Times New Roman" w:hAnsi="Times New Roman" w:cs="Times New Roman"/>
          <w:b/>
          <w:i/>
          <w:sz w:val="32"/>
          <w:szCs w:val="32"/>
        </w:rPr>
      </w:pPr>
      <w:r w:rsidRPr="00AF7621">
        <w:rPr>
          <w:rFonts w:ascii="Times New Roman" w:hAnsi="Times New Roman" w:cs="Times New Roman"/>
          <w:b/>
          <w:i/>
          <w:sz w:val="32"/>
          <w:szCs w:val="32"/>
        </w:rPr>
        <w:t>«Ελληνική Γλώσσα</w:t>
      </w:r>
      <w:r w:rsidR="00E779FE">
        <w:rPr>
          <w:rFonts w:ascii="Times New Roman" w:hAnsi="Times New Roman" w:cs="Times New Roman"/>
          <w:b/>
          <w:i/>
          <w:sz w:val="32"/>
          <w:szCs w:val="32"/>
        </w:rPr>
        <w:t xml:space="preserve">, Πολιτισμός και ΜΜΕ» </w:t>
      </w:r>
    </w:p>
    <w:p w:rsidR="00E779FE" w:rsidRDefault="00E779FE" w:rsidP="00AF7621">
      <w:pPr>
        <w:jc w:val="center"/>
        <w:rPr>
          <w:rFonts w:ascii="Times New Roman" w:hAnsi="Times New Roman" w:cs="Times New Roman"/>
          <w:b/>
          <w:i/>
          <w:sz w:val="32"/>
          <w:szCs w:val="32"/>
        </w:rPr>
      </w:pPr>
      <w:r>
        <w:rPr>
          <w:rFonts w:ascii="Times New Roman" w:hAnsi="Times New Roman" w:cs="Times New Roman"/>
          <w:b/>
          <w:i/>
          <w:sz w:val="32"/>
          <w:szCs w:val="32"/>
        </w:rPr>
        <w:t>στην Ορθόδοξο Ακαδημία Κρήτης</w:t>
      </w:r>
    </w:p>
    <w:p w:rsidR="00CC43C8" w:rsidRDefault="00CC43C8" w:rsidP="00AF7621">
      <w:pPr>
        <w:jc w:val="center"/>
        <w:rPr>
          <w:rFonts w:ascii="Times New Roman" w:hAnsi="Times New Roman" w:cs="Times New Roman"/>
          <w:b/>
          <w:i/>
          <w:sz w:val="24"/>
          <w:szCs w:val="24"/>
        </w:rPr>
      </w:pPr>
    </w:p>
    <w:p w:rsidR="00CC43C8" w:rsidRPr="00CC43C8" w:rsidRDefault="00CC43C8" w:rsidP="00AF7621">
      <w:pPr>
        <w:jc w:val="center"/>
        <w:rPr>
          <w:rFonts w:ascii="Times New Roman" w:hAnsi="Times New Roman" w:cs="Times New Roman"/>
          <w:b/>
          <w:i/>
          <w:sz w:val="24"/>
          <w:szCs w:val="24"/>
        </w:rPr>
      </w:pPr>
      <w:r w:rsidRPr="00CC43C8">
        <w:rPr>
          <w:rFonts w:ascii="Times New Roman" w:hAnsi="Times New Roman" w:cs="Times New Roman"/>
          <w:b/>
          <w:i/>
          <w:sz w:val="24"/>
          <w:szCs w:val="24"/>
        </w:rPr>
        <w:t xml:space="preserve">.Με τη συμμετοχή Γλωσσολόγων και Νεοελληνιστών </w:t>
      </w:r>
    </w:p>
    <w:p w:rsidR="00CC43C8" w:rsidRPr="00CC43C8" w:rsidRDefault="00CC43C8" w:rsidP="00AF7621">
      <w:pPr>
        <w:jc w:val="center"/>
        <w:rPr>
          <w:rFonts w:ascii="Times New Roman" w:hAnsi="Times New Roman" w:cs="Times New Roman"/>
          <w:b/>
          <w:i/>
          <w:sz w:val="24"/>
          <w:szCs w:val="24"/>
        </w:rPr>
      </w:pPr>
      <w:r>
        <w:rPr>
          <w:rFonts w:ascii="Times New Roman" w:hAnsi="Times New Roman" w:cs="Times New Roman"/>
          <w:b/>
          <w:i/>
          <w:sz w:val="24"/>
          <w:szCs w:val="24"/>
        </w:rPr>
        <w:t>από την Ελλάδα, τη Μ. Βρετανία και τη Βραζιλία</w:t>
      </w:r>
    </w:p>
    <w:p w:rsidR="00337E57" w:rsidRPr="00337E57" w:rsidRDefault="00337E57" w:rsidP="00AF7621">
      <w:pPr>
        <w:jc w:val="center"/>
        <w:rPr>
          <w:rFonts w:ascii="Times New Roman" w:hAnsi="Times New Roman" w:cs="Times New Roman"/>
          <w:b/>
          <w:i/>
          <w:sz w:val="24"/>
          <w:szCs w:val="24"/>
        </w:rPr>
      </w:pPr>
    </w:p>
    <w:p w:rsidR="00B85B8F" w:rsidRDefault="00B85B8F" w:rsidP="00B85B8F">
      <w:pPr>
        <w:spacing w:after="0" w:line="240" w:lineRule="auto"/>
        <w:jc w:val="center"/>
        <w:rPr>
          <w:rFonts w:ascii="Times New Roman" w:eastAsia="Times New Roman" w:hAnsi="Times New Roman" w:cs="Times New Roman"/>
          <w:sz w:val="24"/>
          <w:szCs w:val="24"/>
          <w:lang w:eastAsia="el-GR"/>
        </w:rPr>
      </w:pPr>
    </w:p>
    <w:p w:rsidR="00B85B8F" w:rsidRDefault="00AF7621" w:rsidP="00B85B8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E779FE">
        <w:rPr>
          <w:rFonts w:ascii="Times New Roman" w:eastAsia="Times New Roman" w:hAnsi="Times New Roman" w:cs="Times New Roman"/>
          <w:sz w:val="24"/>
          <w:szCs w:val="24"/>
          <w:lang w:eastAsia="el-GR"/>
        </w:rPr>
        <w:t xml:space="preserve">Ξεκινούν την Τρίτη 16 Αυγούστου </w:t>
      </w:r>
      <w:r>
        <w:rPr>
          <w:rFonts w:ascii="Times New Roman" w:eastAsia="Times New Roman" w:hAnsi="Times New Roman" w:cs="Times New Roman"/>
          <w:sz w:val="24"/>
          <w:szCs w:val="24"/>
          <w:lang w:eastAsia="el-GR"/>
        </w:rPr>
        <w:t>οι εργασίες του</w:t>
      </w:r>
      <w:r w:rsidR="00E779FE">
        <w:rPr>
          <w:rFonts w:ascii="Times New Roman" w:eastAsia="Times New Roman" w:hAnsi="Times New Roman" w:cs="Times New Roman"/>
          <w:sz w:val="24"/>
          <w:szCs w:val="24"/>
          <w:lang w:eastAsia="el-GR"/>
        </w:rPr>
        <w:t xml:space="preserve"> δεύτερου κύκλου του</w:t>
      </w:r>
      <w:r>
        <w:rPr>
          <w:rFonts w:ascii="Times New Roman" w:eastAsia="Times New Roman" w:hAnsi="Times New Roman" w:cs="Times New Roman"/>
          <w:sz w:val="24"/>
          <w:szCs w:val="24"/>
          <w:lang w:eastAsia="el-GR"/>
        </w:rPr>
        <w:t xml:space="preserve"> 2</w:t>
      </w:r>
      <w:r w:rsidRPr="00AF7621">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Θερινού</w:t>
      </w:r>
      <w:r w:rsidR="00B85B8F">
        <w:rPr>
          <w:rFonts w:ascii="Times New Roman" w:eastAsia="Times New Roman" w:hAnsi="Times New Roman" w:cs="Times New Roman"/>
          <w:sz w:val="24"/>
          <w:szCs w:val="24"/>
          <w:lang w:eastAsia="el-GR"/>
        </w:rPr>
        <w:t xml:space="preserve"> Πανεπιστημίου «Ελληνική Γλώσσα, Πολιτισμός και Μέσα Μαζικής Ενημέρωσης: Από την Αρχαιοελληνική Γραμματεία έως Σήμερα» </w:t>
      </w:r>
      <w:r>
        <w:rPr>
          <w:rFonts w:ascii="Times New Roman" w:eastAsia="Times New Roman" w:hAnsi="Times New Roman" w:cs="Times New Roman"/>
          <w:sz w:val="24"/>
          <w:szCs w:val="24"/>
          <w:lang w:eastAsia="el-GR"/>
        </w:rPr>
        <w:t xml:space="preserve">που </w:t>
      </w:r>
      <w:r w:rsidR="00E779FE">
        <w:rPr>
          <w:rFonts w:ascii="Times New Roman" w:eastAsia="Times New Roman" w:hAnsi="Times New Roman" w:cs="Times New Roman"/>
          <w:sz w:val="24"/>
          <w:szCs w:val="24"/>
          <w:lang w:eastAsia="el-GR"/>
        </w:rPr>
        <w:t xml:space="preserve">οργανώνεται από το </w:t>
      </w:r>
      <w:r w:rsidR="00B85B8F">
        <w:rPr>
          <w:rFonts w:ascii="Times New Roman" w:eastAsia="Times New Roman" w:hAnsi="Times New Roman" w:cs="Times New Roman"/>
          <w:sz w:val="24"/>
          <w:szCs w:val="24"/>
          <w:lang w:eastAsia="el-GR"/>
        </w:rPr>
        <w:t xml:space="preserve"> Πανεπιστήμιο Ιωαννίνων σε συνεργασία και με την υποστήριξη διακεκριμένων ελληνικών και διεθνών ακαδημαϊκών και δημοσιογραφικών φορέων. </w:t>
      </w:r>
      <w:r w:rsidR="00E779FE">
        <w:rPr>
          <w:rFonts w:ascii="Times New Roman" w:eastAsia="Times New Roman" w:hAnsi="Times New Roman" w:cs="Times New Roman"/>
          <w:sz w:val="24"/>
          <w:szCs w:val="24"/>
          <w:lang w:eastAsia="el-GR"/>
        </w:rPr>
        <w:t>Το πρόγραμμα υποστηρίζεται από το Κ</w:t>
      </w:r>
      <w:r>
        <w:rPr>
          <w:rFonts w:ascii="Times New Roman" w:eastAsia="Times New Roman" w:hAnsi="Times New Roman" w:cs="Times New Roman"/>
          <w:sz w:val="24"/>
          <w:szCs w:val="24"/>
          <w:lang w:eastAsia="el-GR"/>
        </w:rPr>
        <w:t xml:space="preserve">έντρο </w:t>
      </w:r>
      <w:r w:rsidR="00B85B8F">
        <w:rPr>
          <w:rFonts w:ascii="Times New Roman" w:eastAsia="Times New Roman" w:hAnsi="Times New Roman" w:cs="Times New Roman"/>
          <w:sz w:val="24"/>
          <w:szCs w:val="24"/>
          <w:lang w:eastAsia="el-GR"/>
        </w:rPr>
        <w:t xml:space="preserve">Ελληνικών Σπουδών (Ελλάδος) του Πανεπιστημίου </w:t>
      </w:r>
      <w:r w:rsidR="00B85B8F">
        <w:rPr>
          <w:rFonts w:ascii="Times New Roman" w:eastAsia="Times New Roman" w:hAnsi="Times New Roman" w:cs="Times New Roman"/>
          <w:sz w:val="24"/>
          <w:szCs w:val="24"/>
          <w:lang w:val="en-US" w:eastAsia="el-GR"/>
        </w:rPr>
        <w:t>Harvard</w:t>
      </w:r>
      <w:r w:rsidR="00B85B8F">
        <w:rPr>
          <w:rFonts w:ascii="Times New Roman" w:eastAsia="Times New Roman" w:hAnsi="Times New Roman" w:cs="Times New Roman"/>
          <w:sz w:val="24"/>
          <w:szCs w:val="24"/>
          <w:lang w:eastAsia="el-GR"/>
        </w:rPr>
        <w:t>, το Γραφείο</w:t>
      </w:r>
      <w:r>
        <w:rPr>
          <w:rFonts w:ascii="Times New Roman" w:eastAsia="Times New Roman" w:hAnsi="Times New Roman" w:cs="Times New Roman"/>
          <w:sz w:val="24"/>
          <w:szCs w:val="24"/>
          <w:lang w:eastAsia="el-GR"/>
        </w:rPr>
        <w:t>υ</w:t>
      </w:r>
      <w:r w:rsidR="00B85B8F">
        <w:rPr>
          <w:rFonts w:ascii="Times New Roman" w:eastAsia="Times New Roman" w:hAnsi="Times New Roman" w:cs="Times New Roman"/>
          <w:sz w:val="24"/>
          <w:szCs w:val="24"/>
          <w:lang w:eastAsia="el-GR"/>
        </w:rPr>
        <w:t xml:space="preserve"> Ελλάδος του Ευρωπαϊκού Κοινοβουλίου και </w:t>
      </w:r>
      <w:r w:rsidR="00E779FE">
        <w:rPr>
          <w:rFonts w:ascii="Times New Roman" w:eastAsia="Times New Roman" w:hAnsi="Times New Roman" w:cs="Times New Roman"/>
          <w:sz w:val="24"/>
          <w:szCs w:val="24"/>
          <w:lang w:eastAsia="el-GR"/>
        </w:rPr>
        <w:t>την</w:t>
      </w:r>
      <w:r w:rsidR="00B85B8F">
        <w:rPr>
          <w:rFonts w:ascii="Times New Roman" w:eastAsia="Times New Roman" w:hAnsi="Times New Roman" w:cs="Times New Roman"/>
          <w:sz w:val="24"/>
          <w:szCs w:val="24"/>
          <w:lang w:eastAsia="el-GR"/>
        </w:rPr>
        <w:t xml:space="preserve"> Αντιπροσωπεία Ελλάδος της Ευρωπαϊκής Επιτροπής. </w:t>
      </w:r>
      <w:proofErr w:type="spellStart"/>
      <w:r w:rsidR="00B85B8F">
        <w:rPr>
          <w:rFonts w:ascii="Times New Roman" w:eastAsia="Times New Roman" w:hAnsi="Times New Roman" w:cs="Times New Roman"/>
          <w:sz w:val="24"/>
          <w:szCs w:val="24"/>
          <w:lang w:eastAsia="el-GR"/>
        </w:rPr>
        <w:t>Συνδιοργανωτές</w:t>
      </w:r>
      <w:proofErr w:type="spellEnd"/>
      <w:r w:rsidR="00B85B8F">
        <w:rPr>
          <w:rFonts w:ascii="Times New Roman" w:eastAsia="Times New Roman" w:hAnsi="Times New Roman" w:cs="Times New Roman"/>
          <w:sz w:val="24"/>
          <w:szCs w:val="24"/>
          <w:lang w:eastAsia="el-GR"/>
        </w:rPr>
        <w:t xml:space="preserve"> είναι το Παιδαγωγικό Τμήμα Νηπιαγωγών του Πανεπιστημίου Ιωαννίνων</w:t>
      </w:r>
      <w:r w:rsidR="00E779FE">
        <w:rPr>
          <w:rFonts w:ascii="Times New Roman" w:eastAsia="Times New Roman" w:hAnsi="Times New Roman" w:cs="Times New Roman"/>
          <w:sz w:val="24"/>
          <w:szCs w:val="24"/>
          <w:lang w:eastAsia="el-GR"/>
        </w:rPr>
        <w:t xml:space="preserve"> και</w:t>
      </w:r>
      <w:r w:rsidR="00B85B8F">
        <w:rPr>
          <w:rFonts w:ascii="Times New Roman" w:eastAsia="Times New Roman" w:hAnsi="Times New Roman" w:cs="Times New Roman"/>
          <w:sz w:val="24"/>
          <w:szCs w:val="24"/>
          <w:lang w:eastAsia="el-GR"/>
        </w:rPr>
        <w:t xml:space="preserve"> η Ορθόδοξος Ακαδημία Κρήτης. </w:t>
      </w:r>
      <w:r w:rsidR="00E779FE">
        <w:rPr>
          <w:rFonts w:ascii="Times New Roman" w:eastAsia="Times New Roman" w:hAnsi="Times New Roman" w:cs="Times New Roman"/>
          <w:sz w:val="24"/>
          <w:szCs w:val="24"/>
          <w:lang w:eastAsia="el-GR"/>
        </w:rPr>
        <w:t>Αναλυτικά:</w:t>
      </w:r>
    </w:p>
    <w:p w:rsidR="00B85B8F" w:rsidRDefault="00B85B8F" w:rsidP="00B85B8F">
      <w:pPr>
        <w:spacing w:after="0" w:line="240" w:lineRule="auto"/>
        <w:jc w:val="both"/>
        <w:rPr>
          <w:rFonts w:ascii="Times New Roman" w:eastAsia="Times New Roman" w:hAnsi="Times New Roman" w:cs="Times New Roman"/>
          <w:sz w:val="24"/>
          <w:szCs w:val="24"/>
          <w:lang w:eastAsia="el-GR"/>
        </w:rPr>
      </w:pPr>
    </w:p>
    <w:p w:rsidR="00B85B8F" w:rsidRPr="00E779FE" w:rsidRDefault="00B85B8F" w:rsidP="00B85B8F">
      <w:pPr>
        <w:tabs>
          <w:tab w:val="left" w:pos="3264"/>
        </w:tabs>
        <w:spacing w:after="0" w:line="240" w:lineRule="auto"/>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lang w:eastAsia="el-GR"/>
        </w:rPr>
        <w:t>Ο δεύτερος κύκλος, με τίτλο «2</w:t>
      </w:r>
      <w:r>
        <w:rPr>
          <w:rFonts w:ascii="Times New Roman" w:eastAsia="Times New Roman" w:hAnsi="Times New Roman" w:cs="Times New Roman"/>
          <w:sz w:val="24"/>
          <w:szCs w:val="24"/>
          <w:vertAlign w:val="superscript"/>
          <w:lang w:eastAsia="el-GR"/>
        </w:rPr>
        <w:t>ο</w:t>
      </w:r>
      <w:r>
        <w:rPr>
          <w:rFonts w:ascii="Times New Roman" w:eastAsia="Times New Roman" w:hAnsi="Times New Roman" w:cs="Times New Roman"/>
          <w:sz w:val="24"/>
          <w:szCs w:val="24"/>
          <w:lang w:eastAsia="el-GR"/>
        </w:rPr>
        <w:t xml:space="preserve"> Θερινό Πανεπιστήμιο: Ελληνική Γλώσσα και Μέσα Μαζικής Επικοινωνίας: Ανάδειξη Πολιτιστικών και Εκπαιδευτικών Δράσεων», θα πραγματοποιηθεί στα Χανιά (</w:t>
      </w:r>
      <w:proofErr w:type="spellStart"/>
      <w:r>
        <w:rPr>
          <w:rFonts w:ascii="Times New Roman" w:eastAsia="Times New Roman" w:hAnsi="Times New Roman" w:cs="Times New Roman"/>
          <w:sz w:val="24"/>
          <w:szCs w:val="24"/>
          <w:lang w:eastAsia="el-GR"/>
        </w:rPr>
        <w:t>Κολυμπάρι</w:t>
      </w:r>
      <w:proofErr w:type="spellEnd"/>
      <w:r>
        <w:rPr>
          <w:rFonts w:ascii="Times New Roman" w:eastAsia="Times New Roman" w:hAnsi="Times New Roman" w:cs="Times New Roman"/>
          <w:sz w:val="24"/>
          <w:szCs w:val="24"/>
          <w:lang w:eastAsia="el-GR"/>
        </w:rPr>
        <w:t xml:space="preserve">) από 16 έως και 22 Αυγούστου 2016. Το πρόγραμμα οργανώνεται από την Ορθόδοξη Ακαδημία Κρήτης και το Παιδαγωγικό Τμήμα Νηπιαγωγών της Σχολής Επιστημών Αγωγής του Πανεπιστημίου Ιωαννίνων. Θα </w:t>
      </w:r>
      <w:r>
        <w:rPr>
          <w:rFonts w:ascii="Times New Roman" w:hAnsi="Times New Roman" w:cs="Times New Roman"/>
          <w:sz w:val="24"/>
          <w:szCs w:val="24"/>
        </w:rPr>
        <w:t xml:space="preserve">καλύψει τις ακόλουθες θεματικές της υποστήριξης του </w:t>
      </w:r>
      <w:r>
        <w:rPr>
          <w:rFonts w:ascii="Times New Roman" w:hAnsi="Times New Roman" w:cs="Times New Roman"/>
          <w:bCs/>
          <w:sz w:val="24"/>
          <w:szCs w:val="24"/>
        </w:rPr>
        <w:t>ελληνικού πολιτισμού και ελληνικής γλώσσας</w:t>
      </w:r>
      <w:r>
        <w:rPr>
          <w:rFonts w:ascii="Times New Roman" w:hAnsi="Times New Roman" w:cs="Times New Roman"/>
          <w:sz w:val="24"/>
          <w:szCs w:val="24"/>
        </w:rPr>
        <w:t xml:space="preserve"> στα σύγχρονα ελληνικά και ευρωπαϊκά ΜΜΕ, της π</w:t>
      </w:r>
      <w:r>
        <w:rPr>
          <w:rFonts w:ascii="Times New Roman" w:hAnsi="Times New Roman" w:cs="Times New Roman"/>
          <w:sz w:val="24"/>
          <w:szCs w:val="24"/>
          <w:lang w:eastAsia="el-GR"/>
        </w:rPr>
        <w:t xml:space="preserve">ολιτισμικής </w:t>
      </w:r>
      <w:proofErr w:type="spellStart"/>
      <w:r>
        <w:rPr>
          <w:rFonts w:ascii="Times New Roman" w:hAnsi="Times New Roman" w:cs="Times New Roman"/>
          <w:sz w:val="24"/>
          <w:szCs w:val="24"/>
          <w:lang w:eastAsia="el-GR"/>
        </w:rPr>
        <w:t>εγγραμματοσύνης</w:t>
      </w:r>
      <w:proofErr w:type="spellEnd"/>
      <w:r>
        <w:rPr>
          <w:rFonts w:ascii="Times New Roman" w:hAnsi="Times New Roman" w:cs="Times New Roman"/>
          <w:sz w:val="24"/>
          <w:szCs w:val="24"/>
          <w:lang w:eastAsia="el-GR"/>
        </w:rPr>
        <w:t xml:space="preserve"> αλλά και της χρήσης των δημοσιογραφικών κειμένων ως </w:t>
      </w:r>
      <w:r>
        <w:rPr>
          <w:rFonts w:ascii="Times New Roman" w:hAnsi="Times New Roman" w:cs="Times New Roman"/>
          <w:bCs/>
          <w:sz w:val="24"/>
          <w:szCs w:val="24"/>
          <w:lang w:eastAsia="el-GR"/>
        </w:rPr>
        <w:t xml:space="preserve">αυθεντικό γλωσσικό υλικό </w:t>
      </w:r>
      <w:r>
        <w:rPr>
          <w:rFonts w:ascii="Times New Roman" w:hAnsi="Times New Roman" w:cs="Times New Roman"/>
          <w:sz w:val="24"/>
          <w:szCs w:val="24"/>
          <w:lang w:eastAsia="el-GR"/>
        </w:rPr>
        <w:t xml:space="preserve">στην τάξη. Μεταξύ των διδασκόντων σε αυτόν τον κύκλο είναι ο Πρύτανης του Πανεπιστημίου Ιωαννίνων, Καθηγητής </w:t>
      </w:r>
      <w:r>
        <w:rPr>
          <w:rFonts w:ascii="Times New Roman" w:hAnsi="Times New Roman" w:cs="Times New Roman"/>
          <w:b/>
          <w:sz w:val="24"/>
          <w:szCs w:val="24"/>
          <w:lang w:eastAsia="el-GR"/>
        </w:rPr>
        <w:t>Γιώργος Καψάλης</w:t>
      </w:r>
      <w:r>
        <w:rPr>
          <w:rFonts w:ascii="Times New Roman" w:hAnsi="Times New Roman" w:cs="Times New Roman"/>
          <w:sz w:val="24"/>
          <w:szCs w:val="24"/>
          <w:lang w:eastAsia="el-GR"/>
        </w:rPr>
        <w:t xml:space="preserve">, ο Γενικός Διευθυντής της Ορθόδοξης Ακαδημίας Κρήτης, Δρ. </w:t>
      </w:r>
      <w:r>
        <w:rPr>
          <w:rFonts w:ascii="Times New Roman" w:hAnsi="Times New Roman" w:cs="Times New Roman"/>
          <w:b/>
          <w:sz w:val="24"/>
          <w:szCs w:val="24"/>
          <w:lang w:eastAsia="el-GR"/>
        </w:rPr>
        <w:t>Κώστας Ζορμπάς</w:t>
      </w:r>
      <w:r>
        <w:rPr>
          <w:rFonts w:ascii="Times New Roman" w:hAnsi="Times New Roman" w:cs="Times New Roman"/>
          <w:sz w:val="24"/>
          <w:szCs w:val="24"/>
          <w:lang w:eastAsia="el-GR"/>
        </w:rPr>
        <w:t xml:space="preserve">, ο σκηνοθέτης </w:t>
      </w:r>
      <w:r>
        <w:rPr>
          <w:rFonts w:ascii="Times New Roman" w:hAnsi="Times New Roman" w:cs="Times New Roman"/>
          <w:b/>
          <w:sz w:val="24"/>
          <w:szCs w:val="24"/>
          <w:lang w:eastAsia="el-GR"/>
        </w:rPr>
        <w:t>Γιάννης Σμαραγδής</w:t>
      </w:r>
      <w:r>
        <w:rPr>
          <w:rFonts w:ascii="Times New Roman" w:hAnsi="Times New Roman" w:cs="Times New Roman"/>
          <w:sz w:val="24"/>
          <w:szCs w:val="24"/>
          <w:lang w:eastAsia="el-GR"/>
        </w:rPr>
        <w:t xml:space="preserve">, οι Ομότιμοι Καθηγητές </w:t>
      </w:r>
      <w:r>
        <w:rPr>
          <w:rFonts w:ascii="Times New Roman" w:hAnsi="Times New Roman" w:cs="Times New Roman"/>
          <w:b/>
          <w:sz w:val="24"/>
          <w:szCs w:val="24"/>
          <w:lang w:eastAsia="el-GR"/>
        </w:rPr>
        <w:t>Α. Παπαϊωάννου</w:t>
      </w:r>
      <w:r>
        <w:rPr>
          <w:rFonts w:ascii="Times New Roman" w:hAnsi="Times New Roman" w:cs="Times New Roman"/>
          <w:sz w:val="24"/>
          <w:szCs w:val="24"/>
          <w:lang w:eastAsia="el-GR"/>
        </w:rPr>
        <w:t xml:space="preserve"> και </w:t>
      </w:r>
      <w:r>
        <w:rPr>
          <w:rFonts w:ascii="Times New Roman" w:hAnsi="Times New Roman" w:cs="Times New Roman"/>
          <w:b/>
          <w:sz w:val="24"/>
          <w:szCs w:val="24"/>
          <w:lang w:eastAsia="el-GR"/>
        </w:rPr>
        <w:t>Π. Μιχαήλ</w:t>
      </w:r>
      <w:r>
        <w:rPr>
          <w:rFonts w:ascii="Times New Roman" w:hAnsi="Times New Roman" w:cs="Times New Roman"/>
          <w:sz w:val="24"/>
          <w:szCs w:val="24"/>
          <w:lang w:eastAsia="el-GR"/>
        </w:rPr>
        <w:t xml:space="preserve">, ο γνωστός Ελληνιστής </w:t>
      </w:r>
      <w:proofErr w:type="spellStart"/>
      <w:r>
        <w:rPr>
          <w:rFonts w:ascii="Times New Roman" w:hAnsi="Times New Roman" w:cs="Times New Roman"/>
          <w:b/>
          <w:bCs/>
          <w:sz w:val="24"/>
          <w:szCs w:val="24"/>
          <w:shd w:val="clear" w:color="auto" w:fill="FFFFFF"/>
        </w:rPr>
        <w:t>Gareth</w:t>
      </w:r>
      <w:proofErr w:type="spellEnd"/>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
          <w:bCs/>
          <w:sz w:val="24"/>
          <w:szCs w:val="24"/>
          <w:shd w:val="clear" w:color="auto" w:fill="FFFFFF"/>
        </w:rPr>
        <w:t>Alun</w:t>
      </w:r>
      <w:proofErr w:type="spellEnd"/>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
          <w:bCs/>
          <w:sz w:val="24"/>
          <w:szCs w:val="24"/>
          <w:shd w:val="clear" w:color="auto" w:fill="FFFFFF"/>
        </w:rPr>
        <w:t>Owens</w:t>
      </w:r>
      <w:proofErr w:type="spellEnd"/>
      <w:r>
        <w:rPr>
          <w:rFonts w:ascii="Times New Roman" w:hAnsi="Times New Roman" w:cs="Times New Roman"/>
          <w:bCs/>
          <w:sz w:val="24"/>
          <w:szCs w:val="24"/>
          <w:shd w:val="clear" w:color="auto" w:fill="FFFFFF"/>
        </w:rPr>
        <w:t xml:space="preserve">, Καθηγητής Γλώσσας και Πολιτισμού, η πρόεδρος του Π.Τ.Ν. του Πανεπιστημίου Ιωαννίνων, Καθηγήτρια </w:t>
      </w:r>
      <w:r>
        <w:rPr>
          <w:rFonts w:ascii="Times New Roman" w:hAnsi="Times New Roman" w:cs="Times New Roman"/>
          <w:b/>
          <w:bCs/>
          <w:sz w:val="24"/>
          <w:szCs w:val="24"/>
          <w:shd w:val="clear" w:color="auto" w:fill="FFFFFF"/>
        </w:rPr>
        <w:t>Μ. Σακελλαρίου</w:t>
      </w:r>
      <w:r>
        <w:rPr>
          <w:rFonts w:ascii="Times New Roman" w:hAnsi="Times New Roman" w:cs="Times New Roman"/>
          <w:bCs/>
          <w:sz w:val="24"/>
          <w:szCs w:val="24"/>
          <w:shd w:val="clear" w:color="auto" w:fill="FFFFFF"/>
        </w:rPr>
        <w:t xml:space="preserve">, η </w:t>
      </w:r>
      <w:proofErr w:type="spellStart"/>
      <w:r>
        <w:rPr>
          <w:rFonts w:ascii="Times New Roman" w:hAnsi="Times New Roman" w:cs="Times New Roman"/>
          <w:bCs/>
          <w:sz w:val="24"/>
          <w:szCs w:val="24"/>
          <w:shd w:val="clear" w:color="auto" w:fill="FFFFFF"/>
        </w:rPr>
        <w:t>πρ</w:t>
      </w:r>
      <w:proofErr w:type="spellEnd"/>
      <w:r>
        <w:rPr>
          <w:rFonts w:ascii="Times New Roman" w:hAnsi="Times New Roman" w:cs="Times New Roman"/>
          <w:bCs/>
          <w:sz w:val="24"/>
          <w:szCs w:val="24"/>
          <w:shd w:val="clear" w:color="auto" w:fill="FFFFFF"/>
        </w:rPr>
        <w:t xml:space="preserve">. Κοσμήτορας, Καθηγήτρια </w:t>
      </w:r>
      <w:r>
        <w:rPr>
          <w:rFonts w:ascii="Times New Roman" w:hAnsi="Times New Roman" w:cs="Times New Roman"/>
          <w:b/>
          <w:bCs/>
          <w:sz w:val="24"/>
          <w:szCs w:val="24"/>
          <w:shd w:val="clear" w:color="auto" w:fill="FFFFFF"/>
        </w:rPr>
        <w:t xml:space="preserve">Τζ. </w:t>
      </w:r>
      <w:proofErr w:type="spellStart"/>
      <w:r>
        <w:rPr>
          <w:rFonts w:ascii="Times New Roman" w:hAnsi="Times New Roman" w:cs="Times New Roman"/>
          <w:b/>
          <w:bCs/>
          <w:sz w:val="24"/>
          <w:szCs w:val="24"/>
          <w:shd w:val="clear" w:color="auto" w:fill="FFFFFF"/>
        </w:rPr>
        <w:t>Παγγέ</w:t>
      </w:r>
      <w:proofErr w:type="spellEnd"/>
      <w:r w:rsidR="00E27097">
        <w:rPr>
          <w:rFonts w:ascii="Times New Roman" w:hAnsi="Times New Roman" w:cs="Times New Roman"/>
          <w:b/>
          <w:bCs/>
          <w:sz w:val="24"/>
          <w:szCs w:val="24"/>
          <w:shd w:val="clear" w:color="auto" w:fill="FFFFFF"/>
        </w:rPr>
        <w:t xml:space="preserve">, </w:t>
      </w:r>
      <w:r w:rsidR="00E27097">
        <w:rPr>
          <w:rFonts w:ascii="Times New Roman" w:hAnsi="Times New Roman" w:cs="Times New Roman"/>
          <w:bCs/>
          <w:sz w:val="24"/>
          <w:szCs w:val="24"/>
          <w:shd w:val="clear" w:color="auto" w:fill="FFFFFF"/>
        </w:rPr>
        <w:t>η Επίκ</w:t>
      </w:r>
      <w:r w:rsidR="00E779FE">
        <w:rPr>
          <w:rFonts w:ascii="Times New Roman" w:hAnsi="Times New Roman" w:cs="Times New Roman"/>
          <w:bCs/>
          <w:sz w:val="24"/>
          <w:szCs w:val="24"/>
          <w:shd w:val="clear" w:color="auto" w:fill="FFFFFF"/>
        </w:rPr>
        <w:t>ουρη</w:t>
      </w:r>
      <w:r w:rsidR="00E27097">
        <w:rPr>
          <w:rFonts w:ascii="Times New Roman" w:hAnsi="Times New Roman" w:cs="Times New Roman"/>
          <w:bCs/>
          <w:sz w:val="24"/>
          <w:szCs w:val="24"/>
          <w:shd w:val="clear" w:color="auto" w:fill="FFFFFF"/>
        </w:rPr>
        <w:t xml:space="preserve"> Καθηγήτρια Γλωσσολογίας </w:t>
      </w:r>
      <w:r w:rsidR="00E27097" w:rsidRPr="00E27097">
        <w:rPr>
          <w:rFonts w:ascii="Times New Roman" w:hAnsi="Times New Roman" w:cs="Times New Roman"/>
          <w:b/>
          <w:bCs/>
          <w:sz w:val="24"/>
          <w:szCs w:val="24"/>
          <w:shd w:val="clear" w:color="auto" w:fill="FFFFFF"/>
        </w:rPr>
        <w:t xml:space="preserve">Ν. </w:t>
      </w:r>
      <w:proofErr w:type="spellStart"/>
      <w:r w:rsidR="00E27097" w:rsidRPr="00E27097">
        <w:rPr>
          <w:rFonts w:ascii="Times New Roman" w:hAnsi="Times New Roman" w:cs="Times New Roman"/>
          <w:b/>
          <w:bCs/>
          <w:sz w:val="24"/>
          <w:szCs w:val="24"/>
          <w:shd w:val="clear" w:color="auto" w:fill="FFFFFF"/>
        </w:rPr>
        <w:t>Τσιτσανούδη</w:t>
      </w:r>
      <w:proofErr w:type="spellEnd"/>
      <w:r w:rsidR="00E779FE">
        <w:rPr>
          <w:rFonts w:ascii="Times New Roman" w:hAnsi="Times New Roman" w:cs="Times New Roman"/>
          <w:b/>
          <w:bCs/>
          <w:sz w:val="24"/>
          <w:szCs w:val="24"/>
          <w:shd w:val="clear" w:color="auto" w:fill="FFFFFF"/>
        </w:rPr>
        <w:t xml:space="preserve">, </w:t>
      </w:r>
      <w:r w:rsidR="00E779FE" w:rsidRPr="00E779FE">
        <w:rPr>
          <w:rFonts w:ascii="Times New Roman" w:hAnsi="Times New Roman" w:cs="Times New Roman"/>
          <w:bCs/>
          <w:sz w:val="24"/>
          <w:szCs w:val="24"/>
          <w:shd w:val="clear" w:color="auto" w:fill="FFFFFF"/>
        </w:rPr>
        <w:t>η οποία είναι και η Ακαδημαϊκή Διευθύντρια του Προγράμματος</w:t>
      </w:r>
      <w:r w:rsidRPr="00E779FE">
        <w:rPr>
          <w:rFonts w:ascii="Times New Roman" w:hAnsi="Times New Roman" w:cs="Times New Roman"/>
          <w:bCs/>
          <w:sz w:val="24"/>
          <w:szCs w:val="24"/>
          <w:shd w:val="clear" w:color="auto" w:fill="FFFFFF"/>
        </w:rPr>
        <w:t xml:space="preserve">. </w:t>
      </w:r>
    </w:p>
    <w:p w:rsidR="00704F5A" w:rsidRPr="00E779FE" w:rsidRDefault="00704F5A" w:rsidP="00704F5A">
      <w:pPr>
        <w:rPr>
          <w:rFonts w:ascii="Times New Roman" w:hAnsi="Times New Roman" w:cs="Times New Roman"/>
          <w:bCs/>
          <w:sz w:val="24"/>
          <w:szCs w:val="24"/>
          <w:shd w:val="clear" w:color="auto" w:fill="FFFFFF"/>
        </w:rPr>
      </w:pPr>
    </w:p>
    <w:p w:rsidR="009255DD" w:rsidRPr="00704F5A" w:rsidRDefault="009255DD" w:rsidP="00704F5A">
      <w:pPr>
        <w:jc w:val="both"/>
        <w:rPr>
          <w:rFonts w:ascii="Times New Roman" w:eastAsia="Times New Roman" w:hAnsi="Times New Roman" w:cs="Times New Roman"/>
          <w:sz w:val="24"/>
          <w:szCs w:val="24"/>
        </w:rPr>
      </w:pPr>
      <w:r w:rsidRPr="00704F5A">
        <w:rPr>
          <w:rFonts w:ascii="Times New Roman" w:hAnsi="Times New Roman" w:cs="Times New Roman"/>
          <w:bCs/>
          <w:sz w:val="24"/>
          <w:szCs w:val="24"/>
          <w:shd w:val="clear" w:color="auto" w:fill="FFFFFF"/>
        </w:rPr>
        <w:t xml:space="preserve">Αξίζει να υπογραμμιστεί ότι στο θερινό πρόγραμμα της Κρήτης θα συμμετέχουν και οι Καθηγήτριες </w:t>
      </w:r>
      <w:proofErr w:type="spellStart"/>
      <w:r w:rsidR="00704F5A" w:rsidRPr="00704F5A">
        <w:rPr>
          <w:rFonts w:ascii="Times New Roman" w:eastAsia="Times New Roman" w:hAnsi="Times New Roman" w:cs="Times New Roman"/>
          <w:b/>
          <w:bCs/>
          <w:sz w:val="24"/>
          <w:szCs w:val="24"/>
        </w:rPr>
        <w:t>Φερνάντα</w:t>
      </w:r>
      <w:proofErr w:type="spellEnd"/>
      <w:r w:rsidR="00704F5A" w:rsidRPr="00704F5A">
        <w:rPr>
          <w:rFonts w:ascii="Times New Roman" w:eastAsia="Times New Roman" w:hAnsi="Times New Roman" w:cs="Times New Roman"/>
          <w:b/>
          <w:bCs/>
          <w:sz w:val="24"/>
          <w:szCs w:val="24"/>
        </w:rPr>
        <w:t xml:space="preserve"> </w:t>
      </w:r>
      <w:proofErr w:type="spellStart"/>
      <w:r w:rsidR="00704F5A" w:rsidRPr="00704F5A">
        <w:rPr>
          <w:rFonts w:ascii="Times New Roman" w:eastAsia="Times New Roman" w:hAnsi="Times New Roman" w:cs="Times New Roman"/>
          <w:b/>
          <w:bCs/>
          <w:sz w:val="24"/>
          <w:szCs w:val="24"/>
        </w:rPr>
        <w:t>Λέμος</w:t>
      </w:r>
      <w:proofErr w:type="spellEnd"/>
      <w:r w:rsidR="00704F5A" w:rsidRPr="00704F5A">
        <w:rPr>
          <w:rFonts w:ascii="Times New Roman" w:eastAsia="Times New Roman" w:hAnsi="Times New Roman" w:cs="Times New Roman"/>
          <w:b/>
          <w:bCs/>
          <w:sz w:val="24"/>
          <w:szCs w:val="24"/>
        </w:rPr>
        <w:t xml:space="preserve"> ντε Λίμα</w:t>
      </w:r>
      <w:r w:rsidR="00704F5A" w:rsidRPr="00704F5A">
        <w:rPr>
          <w:rFonts w:ascii="Times New Roman" w:eastAsia="Times New Roman" w:hAnsi="Times New Roman" w:cs="Times New Roman"/>
          <w:sz w:val="24"/>
          <w:szCs w:val="24"/>
        </w:rPr>
        <w:t xml:space="preserve">, </w:t>
      </w:r>
      <w:r w:rsidRPr="00704F5A">
        <w:rPr>
          <w:rFonts w:ascii="Times New Roman" w:eastAsia="Times New Roman" w:hAnsi="Times New Roman" w:cs="Times New Roman"/>
          <w:sz w:val="24"/>
          <w:szCs w:val="24"/>
        </w:rPr>
        <w:t xml:space="preserve">Διευθύντρια του τομέα Ελληνικών </w:t>
      </w:r>
      <w:r w:rsidRPr="00704F5A">
        <w:rPr>
          <w:rFonts w:ascii="Times New Roman" w:eastAsia="Times New Roman" w:hAnsi="Times New Roman" w:cs="Times New Roman"/>
          <w:sz w:val="24"/>
          <w:szCs w:val="24"/>
        </w:rPr>
        <w:lastRenderedPageBreak/>
        <w:t xml:space="preserve">Σπουδών στο Πανεπιστήμιο του Ρίο ντε Τζανέιρο της Βραζιλίας και </w:t>
      </w:r>
      <w:proofErr w:type="spellStart"/>
      <w:r w:rsidRPr="00704F5A">
        <w:rPr>
          <w:rFonts w:ascii="Times New Roman" w:eastAsia="Times New Roman" w:hAnsi="Times New Roman" w:cs="Times New Roman"/>
          <w:b/>
          <w:bCs/>
          <w:sz w:val="24"/>
          <w:szCs w:val="24"/>
        </w:rPr>
        <w:t>Λουσιάνα</w:t>
      </w:r>
      <w:proofErr w:type="spellEnd"/>
      <w:r w:rsidRPr="00704F5A">
        <w:rPr>
          <w:rFonts w:ascii="Times New Roman" w:eastAsia="Times New Roman" w:hAnsi="Times New Roman" w:cs="Times New Roman"/>
          <w:b/>
          <w:bCs/>
          <w:sz w:val="24"/>
          <w:szCs w:val="24"/>
        </w:rPr>
        <w:t xml:space="preserve"> </w:t>
      </w:r>
      <w:proofErr w:type="spellStart"/>
      <w:r w:rsidRPr="00704F5A">
        <w:rPr>
          <w:rFonts w:ascii="Times New Roman" w:eastAsia="Times New Roman" w:hAnsi="Times New Roman" w:cs="Times New Roman"/>
          <w:b/>
          <w:bCs/>
          <w:sz w:val="24"/>
          <w:szCs w:val="24"/>
        </w:rPr>
        <w:t>Πόβοα</w:t>
      </w:r>
      <w:proofErr w:type="spellEnd"/>
      <w:r w:rsidRPr="00704F5A">
        <w:rPr>
          <w:rFonts w:ascii="Times New Roman" w:eastAsia="Times New Roman" w:hAnsi="Times New Roman" w:cs="Times New Roman"/>
          <w:b/>
          <w:bCs/>
          <w:sz w:val="24"/>
          <w:szCs w:val="24"/>
        </w:rPr>
        <w:t xml:space="preserve"> ντε </w:t>
      </w:r>
      <w:proofErr w:type="spellStart"/>
      <w:r w:rsidRPr="00704F5A">
        <w:rPr>
          <w:rFonts w:ascii="Times New Roman" w:eastAsia="Times New Roman" w:hAnsi="Times New Roman" w:cs="Times New Roman"/>
          <w:b/>
          <w:bCs/>
          <w:sz w:val="24"/>
          <w:szCs w:val="24"/>
        </w:rPr>
        <w:t>Αλμέιντα</w:t>
      </w:r>
      <w:proofErr w:type="spellEnd"/>
      <w:r w:rsidRPr="00704F5A">
        <w:rPr>
          <w:rFonts w:ascii="Times New Roman" w:eastAsia="Times New Roman" w:hAnsi="Times New Roman" w:cs="Times New Roman"/>
          <w:b/>
          <w:bCs/>
          <w:sz w:val="24"/>
          <w:szCs w:val="24"/>
        </w:rPr>
        <w:t xml:space="preserve"> Σίλβα, </w:t>
      </w:r>
      <w:r w:rsidRPr="00704F5A">
        <w:rPr>
          <w:rFonts w:ascii="Times New Roman" w:eastAsia="Times New Roman" w:hAnsi="Times New Roman" w:cs="Times New Roman"/>
          <w:bCs/>
          <w:sz w:val="24"/>
          <w:szCs w:val="24"/>
        </w:rPr>
        <w:t>Κ</w:t>
      </w:r>
      <w:r w:rsidRPr="00704F5A">
        <w:rPr>
          <w:rFonts w:ascii="Times New Roman" w:eastAsia="Times New Roman" w:hAnsi="Times New Roman" w:cs="Times New Roman"/>
          <w:sz w:val="24"/>
          <w:szCs w:val="24"/>
        </w:rPr>
        <w:t>αθηγήτρια του ελ</w:t>
      </w:r>
      <w:r w:rsidR="00704F5A">
        <w:rPr>
          <w:rFonts w:ascii="Times New Roman" w:eastAsia="Times New Roman" w:hAnsi="Times New Roman" w:cs="Times New Roman"/>
          <w:sz w:val="24"/>
          <w:szCs w:val="24"/>
        </w:rPr>
        <w:t>εύθερου</w:t>
      </w:r>
      <w:r w:rsidRPr="00704F5A">
        <w:rPr>
          <w:rFonts w:ascii="Times New Roman" w:eastAsia="Times New Roman" w:hAnsi="Times New Roman" w:cs="Times New Roman"/>
          <w:sz w:val="24"/>
          <w:szCs w:val="24"/>
        </w:rPr>
        <w:t xml:space="preserve"> προγράμματος Νέων Ελληνικών Σπουδών στο ίδιο Πανεπιστήμιο. </w:t>
      </w:r>
    </w:p>
    <w:p w:rsidR="00B85B8F" w:rsidRPr="009255DD" w:rsidRDefault="00B85B8F" w:rsidP="00B85B8F">
      <w:pPr>
        <w:spacing w:after="0" w:line="240" w:lineRule="auto"/>
        <w:jc w:val="both"/>
        <w:rPr>
          <w:rFonts w:ascii="Times New Roman" w:hAnsi="Times New Roman" w:cs="Times New Roman"/>
          <w:bCs/>
          <w:sz w:val="24"/>
          <w:szCs w:val="24"/>
          <w:shd w:val="clear" w:color="auto" w:fill="FFFFFF"/>
        </w:rPr>
      </w:pPr>
    </w:p>
    <w:p w:rsidR="00B85B8F" w:rsidRDefault="00B85B8F" w:rsidP="00B85B8F">
      <w:pPr>
        <w:spacing w:after="0" w:line="240" w:lineRule="auto"/>
        <w:jc w:val="both"/>
        <w:rPr>
          <w:rFonts w:ascii="Times New Roman" w:hAnsi="Times New Roman" w:cs="Times New Roman"/>
          <w:sz w:val="24"/>
          <w:szCs w:val="24"/>
          <w:lang w:eastAsia="el-GR"/>
        </w:rPr>
      </w:pPr>
      <w:r>
        <w:rPr>
          <w:rFonts w:ascii="Times New Roman" w:hAnsi="Times New Roman" w:cs="Times New Roman"/>
          <w:bCs/>
          <w:sz w:val="24"/>
          <w:szCs w:val="24"/>
          <w:shd w:val="clear" w:color="auto" w:fill="FFFFFF"/>
        </w:rPr>
        <w:t>Ευρύτατο είναι φέτος κα</w:t>
      </w:r>
      <w:r w:rsidR="00B90E0F">
        <w:rPr>
          <w:rFonts w:ascii="Times New Roman" w:hAnsi="Times New Roman" w:cs="Times New Roman"/>
          <w:bCs/>
          <w:sz w:val="24"/>
          <w:szCs w:val="24"/>
          <w:shd w:val="clear" w:color="auto" w:fill="FFFFFF"/>
        </w:rPr>
        <w:t xml:space="preserve">ι το πολιτιστικό πρόγραμμα που </w:t>
      </w:r>
      <w:r>
        <w:rPr>
          <w:rFonts w:ascii="Times New Roman" w:hAnsi="Times New Roman" w:cs="Times New Roman"/>
          <w:bCs/>
          <w:sz w:val="24"/>
          <w:szCs w:val="24"/>
          <w:shd w:val="clear" w:color="auto" w:fill="FFFFFF"/>
        </w:rPr>
        <w:t>εμπλουτί</w:t>
      </w:r>
      <w:r w:rsidR="00B90E0F">
        <w:rPr>
          <w:rFonts w:ascii="Times New Roman" w:hAnsi="Times New Roman" w:cs="Times New Roman"/>
          <w:bCs/>
          <w:sz w:val="24"/>
          <w:szCs w:val="24"/>
          <w:shd w:val="clear" w:color="auto" w:fill="FFFFFF"/>
        </w:rPr>
        <w:t>ζ</w:t>
      </w:r>
      <w:r>
        <w:rPr>
          <w:rFonts w:ascii="Times New Roman" w:hAnsi="Times New Roman" w:cs="Times New Roman"/>
          <w:bCs/>
          <w:sz w:val="24"/>
          <w:szCs w:val="24"/>
          <w:shd w:val="clear" w:color="auto" w:fill="FFFFFF"/>
        </w:rPr>
        <w:t>ει το ακαδημαϊκό πρόγραμμα με επισκέψεις και ξεναγήσεις των συμμετεχόντων σπουδαστών σε μουσεία και κέντρα πολιτισμού, παρακολούθηση συναυλιών, συναντήσεις με ανθρώπους του πολιτισμού και της τέχνης. Οι δράσεις αυτές περιλαμβάνουν και εκδήλωση στο</w:t>
      </w:r>
      <w:r w:rsidR="00B90E0F">
        <w:rPr>
          <w:rFonts w:ascii="Times New Roman" w:hAnsi="Times New Roman" w:cs="Times New Roman"/>
          <w:bCs/>
          <w:sz w:val="24"/>
          <w:szCs w:val="24"/>
          <w:shd w:val="clear" w:color="auto" w:fill="FFFFFF"/>
        </w:rPr>
        <w:t xml:space="preserve"> βραβευμένο και διεθνώς αναγνωρισμένο</w:t>
      </w:r>
      <w:r>
        <w:rPr>
          <w:rFonts w:ascii="Times New Roman" w:hAnsi="Times New Roman" w:cs="Times New Roman"/>
          <w:bCs/>
          <w:sz w:val="24"/>
          <w:szCs w:val="24"/>
          <w:shd w:val="clear" w:color="auto" w:fill="FFFFFF"/>
        </w:rPr>
        <w:t xml:space="preserve"> Μουσείο Τυπογραφίας </w:t>
      </w:r>
      <w:proofErr w:type="spellStart"/>
      <w:r>
        <w:rPr>
          <w:rFonts w:ascii="Times New Roman" w:hAnsi="Times New Roman" w:cs="Times New Roman"/>
          <w:bCs/>
          <w:sz w:val="24"/>
          <w:szCs w:val="24"/>
          <w:shd w:val="clear" w:color="auto" w:fill="FFFFFF"/>
        </w:rPr>
        <w:t>Γαρεδάκη</w:t>
      </w:r>
      <w:proofErr w:type="spellEnd"/>
      <w:r w:rsidR="00B90E0F">
        <w:rPr>
          <w:rFonts w:ascii="Times New Roman" w:hAnsi="Times New Roman" w:cs="Times New Roman"/>
          <w:bCs/>
          <w:sz w:val="24"/>
          <w:szCs w:val="24"/>
          <w:shd w:val="clear" w:color="auto" w:fill="FFFFFF"/>
        </w:rPr>
        <w:t xml:space="preserve"> στην Κρήτη</w:t>
      </w:r>
      <w:r>
        <w:rPr>
          <w:rFonts w:ascii="Times New Roman" w:hAnsi="Times New Roman" w:cs="Times New Roman"/>
          <w:bCs/>
          <w:sz w:val="24"/>
          <w:szCs w:val="24"/>
          <w:shd w:val="clear" w:color="auto" w:fill="FFFFFF"/>
        </w:rPr>
        <w:t>.</w:t>
      </w:r>
    </w:p>
    <w:p w:rsidR="00B85B8F" w:rsidRDefault="00B85B8F" w:rsidP="00B85B8F">
      <w:pPr>
        <w:spacing w:after="0" w:line="240" w:lineRule="auto"/>
        <w:jc w:val="both"/>
        <w:rPr>
          <w:rFonts w:ascii="Times New Roman" w:eastAsia="Times New Roman" w:hAnsi="Times New Roman" w:cs="Times New Roman"/>
          <w:sz w:val="24"/>
          <w:szCs w:val="24"/>
          <w:lang w:eastAsia="el-GR"/>
        </w:rPr>
      </w:pPr>
    </w:p>
    <w:p w:rsidR="00B85B8F" w:rsidRDefault="00B85B8F" w:rsidP="00B85B8F">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el-GR"/>
        </w:rPr>
        <w:t xml:space="preserve">*Οι εγγραφές </w:t>
      </w:r>
      <w:r w:rsidR="00286DF4">
        <w:rPr>
          <w:rFonts w:ascii="Times New Roman" w:eastAsia="Times New Roman" w:hAnsi="Times New Roman" w:cs="Times New Roman"/>
          <w:b/>
          <w:sz w:val="24"/>
          <w:szCs w:val="24"/>
          <w:lang w:eastAsia="el-GR"/>
        </w:rPr>
        <w:t>για τον δεύτερο κύκλο της Κρήτης</w:t>
      </w:r>
      <w:r>
        <w:rPr>
          <w:rFonts w:ascii="Times New Roman" w:eastAsia="Times New Roman" w:hAnsi="Times New Roman" w:cs="Times New Roman"/>
          <w:b/>
          <w:sz w:val="24"/>
          <w:szCs w:val="24"/>
          <w:lang w:eastAsia="el-GR"/>
        </w:rPr>
        <w:t xml:space="preserve"> συνεχίζονται. Πληροφορίες: κ. </w:t>
      </w:r>
      <w:proofErr w:type="spellStart"/>
      <w:r>
        <w:rPr>
          <w:rFonts w:ascii="Times New Roman" w:eastAsia="Times New Roman" w:hAnsi="Times New Roman" w:cs="Times New Roman"/>
          <w:b/>
          <w:sz w:val="24"/>
          <w:szCs w:val="24"/>
          <w:lang w:eastAsia="el-GR"/>
        </w:rPr>
        <w:t>Νικολέττα</w:t>
      </w:r>
      <w:proofErr w:type="spellEnd"/>
      <w:r>
        <w:rPr>
          <w:rFonts w:ascii="Times New Roman" w:eastAsia="Times New Roman" w:hAnsi="Times New Roman" w:cs="Times New Roman"/>
          <w:b/>
          <w:sz w:val="24"/>
          <w:szCs w:val="24"/>
          <w:lang w:eastAsia="el-GR"/>
        </w:rPr>
        <w:t xml:space="preserve"> </w:t>
      </w:r>
      <w:proofErr w:type="spellStart"/>
      <w:r>
        <w:rPr>
          <w:rFonts w:ascii="Times New Roman" w:eastAsia="Times New Roman" w:hAnsi="Times New Roman" w:cs="Times New Roman"/>
          <w:b/>
          <w:sz w:val="24"/>
          <w:szCs w:val="24"/>
          <w:lang w:eastAsia="el-GR"/>
        </w:rPr>
        <w:t>Τσιτσανούδη</w:t>
      </w:r>
      <w:proofErr w:type="spellEnd"/>
      <w:r>
        <w:rPr>
          <w:rFonts w:ascii="Times New Roman" w:eastAsia="Times New Roman" w:hAnsi="Times New Roman" w:cs="Times New Roman"/>
          <w:b/>
          <w:sz w:val="24"/>
          <w:szCs w:val="24"/>
          <w:lang w:eastAsia="el-GR"/>
        </w:rPr>
        <w:t xml:space="preserve"> – </w:t>
      </w:r>
      <w:proofErr w:type="spellStart"/>
      <w:r>
        <w:rPr>
          <w:rFonts w:ascii="Times New Roman" w:eastAsia="Times New Roman" w:hAnsi="Times New Roman" w:cs="Times New Roman"/>
          <w:b/>
          <w:sz w:val="24"/>
          <w:szCs w:val="24"/>
          <w:lang w:eastAsia="el-GR"/>
        </w:rPr>
        <w:t>Μαλλίδη</w:t>
      </w:r>
      <w:proofErr w:type="spellEnd"/>
      <w:r>
        <w:rPr>
          <w:rFonts w:ascii="Times New Roman" w:eastAsia="Times New Roman" w:hAnsi="Times New Roman" w:cs="Times New Roman"/>
          <w:b/>
          <w:sz w:val="24"/>
          <w:szCs w:val="24"/>
          <w:lang w:eastAsia="el-GR"/>
        </w:rPr>
        <w:t xml:space="preserve">, Ακαδημαϊκή Διευθύντρια Προγράμματος, Επίκουρη Καθηγήτρια Γλωσσολογίας και Ελληνικής Γλώσσας Π.Τ.Ν. Πανεπιστημίου Ιωαννίνων, </w:t>
      </w:r>
      <w:r>
        <w:rPr>
          <w:rFonts w:ascii="Times New Roman" w:hAnsi="Times New Roman" w:cs="Times New Roman"/>
          <w:b/>
          <w:sz w:val="24"/>
          <w:szCs w:val="24"/>
          <w:lang w:val="en-US"/>
        </w:rPr>
        <w:t>Fellow</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Comparative</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Studies</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CHS</w:t>
      </w:r>
      <w:r>
        <w:rPr>
          <w:rFonts w:ascii="Times New Roman" w:hAnsi="Times New Roman" w:cs="Times New Roman"/>
          <w:b/>
          <w:sz w:val="24"/>
          <w:szCs w:val="24"/>
        </w:rPr>
        <w:t xml:space="preserve">, </w:t>
      </w:r>
      <w:r>
        <w:rPr>
          <w:rFonts w:ascii="Times New Roman" w:hAnsi="Times New Roman" w:cs="Times New Roman"/>
          <w:b/>
          <w:sz w:val="24"/>
          <w:szCs w:val="24"/>
          <w:lang w:val="en-US"/>
        </w:rPr>
        <w:t>Harvard</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University</w:t>
      </w:r>
      <w:r>
        <w:rPr>
          <w:rFonts w:ascii="Times New Roman" w:hAnsi="Times New Roman" w:cs="Times New Roman"/>
          <w:b/>
          <w:sz w:val="24"/>
          <w:szCs w:val="24"/>
        </w:rPr>
        <w:t xml:space="preserve">, </w:t>
      </w:r>
      <w:hyperlink r:id="rId6" w:history="1">
        <w:r>
          <w:rPr>
            <w:rStyle w:val="-"/>
            <w:rFonts w:ascii="Times New Roman" w:hAnsi="Times New Roman" w:cs="Times New Roman"/>
            <w:b/>
            <w:color w:val="auto"/>
            <w:sz w:val="24"/>
            <w:szCs w:val="24"/>
            <w:lang w:val="en-US"/>
          </w:rPr>
          <w:t>nitsi</w:t>
        </w:r>
        <w:r>
          <w:rPr>
            <w:rStyle w:val="-"/>
            <w:rFonts w:ascii="Times New Roman" w:hAnsi="Times New Roman" w:cs="Times New Roman"/>
            <w:b/>
            <w:color w:val="auto"/>
            <w:sz w:val="24"/>
            <w:szCs w:val="24"/>
          </w:rPr>
          <w:t>@</w:t>
        </w:r>
        <w:r>
          <w:rPr>
            <w:rStyle w:val="-"/>
            <w:rFonts w:ascii="Times New Roman" w:hAnsi="Times New Roman" w:cs="Times New Roman"/>
            <w:b/>
            <w:color w:val="auto"/>
            <w:sz w:val="24"/>
            <w:szCs w:val="24"/>
            <w:lang w:val="en-US"/>
          </w:rPr>
          <w:t>cc</w:t>
        </w:r>
        <w:r>
          <w:rPr>
            <w:rStyle w:val="-"/>
            <w:rFonts w:ascii="Times New Roman" w:hAnsi="Times New Roman" w:cs="Times New Roman"/>
            <w:b/>
            <w:color w:val="auto"/>
            <w:sz w:val="24"/>
            <w:szCs w:val="24"/>
          </w:rPr>
          <w:t>.</w:t>
        </w:r>
        <w:r>
          <w:rPr>
            <w:rStyle w:val="-"/>
            <w:rFonts w:ascii="Times New Roman" w:hAnsi="Times New Roman" w:cs="Times New Roman"/>
            <w:b/>
            <w:color w:val="auto"/>
            <w:sz w:val="24"/>
            <w:szCs w:val="24"/>
            <w:lang w:val="en-US"/>
          </w:rPr>
          <w:t>uoi</w:t>
        </w:r>
        <w:r>
          <w:rPr>
            <w:rStyle w:val="-"/>
            <w:rFonts w:ascii="Times New Roman" w:hAnsi="Times New Roman" w:cs="Times New Roman"/>
            <w:b/>
            <w:color w:val="auto"/>
            <w:sz w:val="24"/>
            <w:szCs w:val="24"/>
          </w:rPr>
          <w:t>.</w:t>
        </w:r>
        <w:r>
          <w:rPr>
            <w:rStyle w:val="-"/>
            <w:rFonts w:ascii="Times New Roman" w:hAnsi="Times New Roman" w:cs="Times New Roman"/>
            <w:b/>
            <w:color w:val="auto"/>
            <w:sz w:val="24"/>
            <w:szCs w:val="24"/>
            <w:lang w:val="en-US"/>
          </w:rPr>
          <w:t>gr</w:t>
        </w:r>
      </w:hyperlink>
      <w:r w:rsidR="00B90E0F">
        <w:rPr>
          <w:rStyle w:val="-"/>
          <w:rFonts w:ascii="Times New Roman" w:hAnsi="Times New Roman" w:cs="Times New Roman"/>
          <w:b/>
          <w:color w:val="auto"/>
          <w:sz w:val="24"/>
          <w:szCs w:val="24"/>
        </w:rPr>
        <w:t>.</w:t>
      </w:r>
      <w:r>
        <w:rPr>
          <w:rFonts w:ascii="Times New Roman" w:hAnsi="Times New Roman" w:cs="Times New Roman"/>
          <w:b/>
          <w:sz w:val="24"/>
          <w:szCs w:val="24"/>
        </w:rPr>
        <w:t xml:space="preserve"> Το αναλυτικό πρόγραμμα δημοσιεύεται στην ιστοσελίδα του 2</w:t>
      </w:r>
      <w:r>
        <w:rPr>
          <w:rFonts w:ascii="Times New Roman" w:hAnsi="Times New Roman" w:cs="Times New Roman"/>
          <w:b/>
          <w:sz w:val="24"/>
          <w:szCs w:val="24"/>
          <w:vertAlign w:val="superscript"/>
        </w:rPr>
        <w:t>ου</w:t>
      </w:r>
      <w:r>
        <w:rPr>
          <w:rFonts w:ascii="Times New Roman" w:hAnsi="Times New Roman" w:cs="Times New Roman"/>
          <w:b/>
          <w:sz w:val="24"/>
          <w:szCs w:val="24"/>
        </w:rPr>
        <w:t xml:space="preserve"> Θερινού Πανεπιστημίου, </w:t>
      </w:r>
      <w:proofErr w:type="spellStart"/>
      <w:r>
        <w:rPr>
          <w:rFonts w:ascii="Times New Roman" w:hAnsi="Times New Roman" w:cs="Times New Roman"/>
          <w:b/>
          <w:sz w:val="24"/>
          <w:szCs w:val="24"/>
          <w:lang w:val="en-US"/>
        </w:rPr>
        <w:t>summerschool</w:t>
      </w:r>
      <w:proofErr w:type="spellEnd"/>
      <w:r>
        <w:rPr>
          <w:rFonts w:ascii="Times New Roman" w:hAnsi="Times New Roman" w:cs="Times New Roman"/>
          <w:b/>
          <w:sz w:val="24"/>
          <w:szCs w:val="24"/>
        </w:rPr>
        <w:t>.</w:t>
      </w:r>
      <w:r>
        <w:rPr>
          <w:rFonts w:ascii="Times New Roman" w:hAnsi="Times New Roman" w:cs="Times New Roman"/>
          <w:b/>
          <w:sz w:val="24"/>
          <w:szCs w:val="24"/>
          <w:lang w:val="en-US"/>
        </w:rPr>
        <w:t>ac</w:t>
      </w:r>
      <w:r>
        <w:rPr>
          <w:rFonts w:ascii="Times New Roman" w:hAnsi="Times New Roman" w:cs="Times New Roman"/>
          <w:b/>
          <w:sz w:val="24"/>
          <w:szCs w:val="24"/>
        </w:rPr>
        <w:t>.</w:t>
      </w:r>
      <w:proofErr w:type="spellStart"/>
      <w:r>
        <w:rPr>
          <w:rFonts w:ascii="Times New Roman" w:hAnsi="Times New Roman" w:cs="Times New Roman"/>
          <w:b/>
          <w:sz w:val="24"/>
          <w:szCs w:val="24"/>
          <w:lang w:val="en-US"/>
        </w:rPr>
        <w:t>uoi</w:t>
      </w:r>
      <w:proofErr w:type="spellEnd"/>
      <w:r>
        <w:rPr>
          <w:rFonts w:ascii="Times New Roman" w:hAnsi="Times New Roman" w:cs="Times New Roman"/>
          <w:b/>
          <w:sz w:val="24"/>
          <w:szCs w:val="24"/>
        </w:rPr>
        <w:t>.</w:t>
      </w:r>
      <w:r>
        <w:rPr>
          <w:rFonts w:ascii="Times New Roman" w:hAnsi="Times New Roman" w:cs="Times New Roman"/>
          <w:b/>
          <w:sz w:val="24"/>
          <w:szCs w:val="24"/>
          <w:lang w:val="en-US"/>
        </w:rPr>
        <w:t>gr</w:t>
      </w:r>
      <w:r w:rsidRPr="00B85B8F">
        <w:rPr>
          <w:rFonts w:ascii="Times New Roman" w:hAnsi="Times New Roman" w:cs="Times New Roman"/>
          <w:b/>
          <w:sz w:val="24"/>
          <w:szCs w:val="24"/>
        </w:rPr>
        <w:t xml:space="preserve"> </w:t>
      </w:r>
    </w:p>
    <w:p w:rsidR="00B85B8F" w:rsidRDefault="00B85B8F" w:rsidP="00B85B8F">
      <w:pPr>
        <w:spacing w:after="0" w:line="240" w:lineRule="auto"/>
        <w:jc w:val="both"/>
        <w:rPr>
          <w:rFonts w:ascii="Times New Roman" w:hAnsi="Times New Roman" w:cs="Times New Roman"/>
          <w:b/>
          <w:sz w:val="24"/>
          <w:szCs w:val="24"/>
        </w:rPr>
      </w:pPr>
      <w:bookmarkStart w:id="0" w:name="_GoBack"/>
      <w:bookmarkEnd w:id="0"/>
    </w:p>
    <w:sectPr w:rsidR="00B85B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70F1"/>
    <w:multiLevelType w:val="hybridMultilevel"/>
    <w:tmpl w:val="A80446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CF"/>
    <w:rsid w:val="000158CC"/>
    <w:rsid w:val="0003144B"/>
    <w:rsid w:val="00031AF7"/>
    <w:rsid w:val="00054440"/>
    <w:rsid w:val="001C2EB6"/>
    <w:rsid w:val="00286DF4"/>
    <w:rsid w:val="00337E57"/>
    <w:rsid w:val="003657CF"/>
    <w:rsid w:val="003E6B17"/>
    <w:rsid w:val="003F2022"/>
    <w:rsid w:val="00401BC7"/>
    <w:rsid w:val="0040288E"/>
    <w:rsid w:val="004A4891"/>
    <w:rsid w:val="005068AF"/>
    <w:rsid w:val="00556433"/>
    <w:rsid w:val="0056230D"/>
    <w:rsid w:val="005A699C"/>
    <w:rsid w:val="005F72FA"/>
    <w:rsid w:val="00620A7D"/>
    <w:rsid w:val="00697594"/>
    <w:rsid w:val="006C1BF9"/>
    <w:rsid w:val="00704F5A"/>
    <w:rsid w:val="00722131"/>
    <w:rsid w:val="00782B90"/>
    <w:rsid w:val="007A19BB"/>
    <w:rsid w:val="00876CB8"/>
    <w:rsid w:val="009255DD"/>
    <w:rsid w:val="00927C2E"/>
    <w:rsid w:val="00956476"/>
    <w:rsid w:val="00982F78"/>
    <w:rsid w:val="00A100F9"/>
    <w:rsid w:val="00A4028C"/>
    <w:rsid w:val="00A80107"/>
    <w:rsid w:val="00AF7621"/>
    <w:rsid w:val="00B147C6"/>
    <w:rsid w:val="00B85B8F"/>
    <w:rsid w:val="00B90E0F"/>
    <w:rsid w:val="00BA01E2"/>
    <w:rsid w:val="00BB318A"/>
    <w:rsid w:val="00C1212D"/>
    <w:rsid w:val="00C7501B"/>
    <w:rsid w:val="00CA4C35"/>
    <w:rsid w:val="00CC43C8"/>
    <w:rsid w:val="00D00F87"/>
    <w:rsid w:val="00D05DFB"/>
    <w:rsid w:val="00D31EC9"/>
    <w:rsid w:val="00D5350C"/>
    <w:rsid w:val="00DA1068"/>
    <w:rsid w:val="00E27097"/>
    <w:rsid w:val="00E46C5D"/>
    <w:rsid w:val="00E779FE"/>
    <w:rsid w:val="00F36B57"/>
    <w:rsid w:val="00F36DF1"/>
    <w:rsid w:val="00F61CB1"/>
    <w:rsid w:val="00FB5C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B17"/>
    <w:rPr>
      <w:color w:val="0563C1"/>
      <w:u w:val="single"/>
    </w:rPr>
  </w:style>
  <w:style w:type="paragraph" w:styleId="a3">
    <w:name w:val="Balloon Text"/>
    <w:basedOn w:val="a"/>
    <w:link w:val="Char"/>
    <w:uiPriority w:val="99"/>
    <w:semiHidden/>
    <w:unhideWhenUsed/>
    <w:rsid w:val="00D31EC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31EC9"/>
    <w:rPr>
      <w:rFonts w:ascii="Segoe UI" w:hAnsi="Segoe UI" w:cs="Segoe UI"/>
      <w:sz w:val="18"/>
      <w:szCs w:val="18"/>
    </w:rPr>
  </w:style>
  <w:style w:type="paragraph" w:styleId="a4">
    <w:name w:val="List Paragraph"/>
    <w:basedOn w:val="a"/>
    <w:uiPriority w:val="34"/>
    <w:qFormat/>
    <w:rsid w:val="009255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B17"/>
    <w:rPr>
      <w:color w:val="0563C1"/>
      <w:u w:val="single"/>
    </w:rPr>
  </w:style>
  <w:style w:type="paragraph" w:styleId="a3">
    <w:name w:val="Balloon Text"/>
    <w:basedOn w:val="a"/>
    <w:link w:val="Char"/>
    <w:uiPriority w:val="99"/>
    <w:semiHidden/>
    <w:unhideWhenUsed/>
    <w:rsid w:val="00D31EC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31EC9"/>
    <w:rPr>
      <w:rFonts w:ascii="Segoe UI" w:hAnsi="Segoe UI" w:cs="Segoe UI"/>
      <w:sz w:val="18"/>
      <w:szCs w:val="18"/>
    </w:rPr>
  </w:style>
  <w:style w:type="paragraph" w:styleId="a4">
    <w:name w:val="List Paragraph"/>
    <w:basedOn w:val="a"/>
    <w:uiPriority w:val="34"/>
    <w:qFormat/>
    <w:rsid w:val="00925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3676">
      <w:bodyDiv w:val="1"/>
      <w:marLeft w:val="0"/>
      <w:marRight w:val="0"/>
      <w:marTop w:val="0"/>
      <w:marBottom w:val="0"/>
      <w:divBdr>
        <w:top w:val="none" w:sz="0" w:space="0" w:color="auto"/>
        <w:left w:val="none" w:sz="0" w:space="0" w:color="auto"/>
        <w:bottom w:val="none" w:sz="0" w:space="0" w:color="auto"/>
        <w:right w:val="none" w:sz="0" w:space="0" w:color="auto"/>
      </w:divBdr>
    </w:div>
    <w:div w:id="166753698">
      <w:bodyDiv w:val="1"/>
      <w:marLeft w:val="0"/>
      <w:marRight w:val="0"/>
      <w:marTop w:val="0"/>
      <w:marBottom w:val="0"/>
      <w:divBdr>
        <w:top w:val="none" w:sz="0" w:space="0" w:color="auto"/>
        <w:left w:val="none" w:sz="0" w:space="0" w:color="auto"/>
        <w:bottom w:val="none" w:sz="0" w:space="0" w:color="auto"/>
        <w:right w:val="none" w:sz="0" w:space="0" w:color="auto"/>
      </w:divBdr>
    </w:div>
    <w:div w:id="20020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si@cc.uoi.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2798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Nikoletta Tsitsanoudis</dc:creator>
  <cp:lastModifiedBy>vasso</cp:lastModifiedBy>
  <cp:revision>2</cp:revision>
  <cp:lastPrinted>2016-06-12T10:37:00Z</cp:lastPrinted>
  <dcterms:created xsi:type="dcterms:W3CDTF">2016-07-26T09:07:00Z</dcterms:created>
  <dcterms:modified xsi:type="dcterms:W3CDTF">2016-07-26T09:07:00Z</dcterms:modified>
</cp:coreProperties>
</file>